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3635A" w14:textId="33820E15" w:rsidR="00491C3E" w:rsidRPr="00CB453E" w:rsidRDefault="00E66EF5">
      <w:pPr>
        <w:rPr>
          <w:b/>
          <w:bCs/>
          <w:lang w:val="es-US"/>
        </w:rPr>
      </w:pPr>
      <w:r>
        <w:rPr>
          <w:b/>
          <w:bCs/>
          <w:lang w:val="es-US"/>
        </w:rPr>
        <w:t>Seis</w:t>
      </w:r>
      <w:r w:rsidR="005037E1" w:rsidRPr="00CB453E">
        <w:rPr>
          <w:b/>
          <w:bCs/>
          <w:lang w:val="es-US"/>
        </w:rPr>
        <w:t> pasos para descartar el cannabis de forma segura</w:t>
      </w:r>
    </w:p>
    <w:p w14:paraId="042896DD" w14:textId="3D69B70C" w:rsidR="005037E1" w:rsidRPr="00CB453E" w:rsidRDefault="001153A3">
      <w:pPr>
        <w:rPr>
          <w:rStyle w:val="jsgrdq"/>
          <w:color w:val="000000"/>
          <w:lang w:val="es-US"/>
        </w:rPr>
      </w:pPr>
      <w:r w:rsidRPr="00CB453E">
        <w:rPr>
          <w:rStyle w:val="jsgrdq"/>
          <w:color w:val="000000"/>
          <w:lang w:val="es-US"/>
        </w:rPr>
        <w:t>(para los productos cannábicos no deseados o vencidos)</w:t>
      </w:r>
    </w:p>
    <w:p w14:paraId="1BA0259F" w14:textId="0005980A" w:rsidR="001153A3" w:rsidRPr="00CB453E" w:rsidRDefault="001153A3">
      <w:pPr>
        <w:rPr>
          <w:rStyle w:val="jsgrdq"/>
          <w:color w:val="000000"/>
          <w:lang w:val="es-US"/>
        </w:rPr>
      </w:pPr>
      <w:r w:rsidRPr="00CB453E">
        <w:rPr>
          <w:rStyle w:val="jsgrdq"/>
          <w:color w:val="000000"/>
          <w:lang w:val="es-US"/>
        </w:rPr>
        <w:t xml:space="preserve">Elaborado por el </w:t>
      </w:r>
      <w:r w:rsidR="00724B1D" w:rsidRPr="00CB453E">
        <w:rPr>
          <w:rStyle w:val="jsgrdq"/>
          <w:color w:val="000000"/>
          <w:lang w:val="es-US"/>
        </w:rPr>
        <w:t xml:space="preserve">Connecticut </w:t>
      </w:r>
      <w:proofErr w:type="spellStart"/>
      <w:r w:rsidR="00724B1D" w:rsidRPr="00CB453E">
        <w:rPr>
          <w:rStyle w:val="jsgrdq"/>
          <w:color w:val="000000"/>
          <w:lang w:val="es-US"/>
        </w:rPr>
        <w:t>Department</w:t>
      </w:r>
      <w:proofErr w:type="spellEnd"/>
      <w:r w:rsidR="00724B1D" w:rsidRPr="00CB453E">
        <w:rPr>
          <w:rStyle w:val="jsgrdq"/>
          <w:color w:val="000000"/>
          <w:lang w:val="es-US"/>
        </w:rPr>
        <w:t xml:space="preserve"> </w:t>
      </w:r>
      <w:proofErr w:type="spellStart"/>
      <w:r w:rsidR="00724B1D" w:rsidRPr="00CB453E">
        <w:rPr>
          <w:rStyle w:val="jsgrdq"/>
          <w:color w:val="000000"/>
          <w:lang w:val="es-US"/>
        </w:rPr>
        <w:t>of</w:t>
      </w:r>
      <w:proofErr w:type="spellEnd"/>
      <w:r w:rsidR="00724B1D" w:rsidRPr="00CB453E">
        <w:rPr>
          <w:rStyle w:val="jsgrdq"/>
          <w:color w:val="000000"/>
          <w:lang w:val="es-US"/>
        </w:rPr>
        <w:t xml:space="preserve"> Consumer </w:t>
      </w:r>
      <w:proofErr w:type="spellStart"/>
      <w:r w:rsidR="00724B1D" w:rsidRPr="00CB453E">
        <w:rPr>
          <w:rStyle w:val="jsgrdq"/>
          <w:color w:val="000000"/>
          <w:lang w:val="es-US"/>
        </w:rPr>
        <w:t>Protection</w:t>
      </w:r>
      <w:proofErr w:type="spellEnd"/>
      <w:r w:rsidR="00724B1D" w:rsidRPr="00CB453E">
        <w:rPr>
          <w:rStyle w:val="jsgrdq"/>
          <w:color w:val="000000"/>
          <w:lang w:val="es-US"/>
        </w:rPr>
        <w:t xml:space="preserve"> </w:t>
      </w:r>
      <w:proofErr w:type="spellStart"/>
      <w:r w:rsidRPr="00CB453E">
        <w:rPr>
          <w:rStyle w:val="jsgrdq"/>
          <w:color w:val="000000"/>
          <w:lang w:val="es-US"/>
        </w:rPr>
        <w:t>Adult</w:t>
      </w:r>
      <w:proofErr w:type="spellEnd"/>
      <w:r w:rsidRPr="00CB453E">
        <w:rPr>
          <w:rStyle w:val="jsgrdq"/>
          <w:color w:val="000000"/>
          <w:lang w:val="es-US"/>
        </w:rPr>
        <w:t xml:space="preserve">-Use Cannabis </w:t>
      </w:r>
      <w:proofErr w:type="spellStart"/>
      <w:r w:rsidRPr="00CB453E">
        <w:rPr>
          <w:rStyle w:val="jsgrdq"/>
          <w:color w:val="000000"/>
          <w:lang w:val="es-US"/>
        </w:rPr>
        <w:t>Program</w:t>
      </w:r>
      <w:proofErr w:type="spellEnd"/>
      <w:r w:rsidRPr="00CB453E">
        <w:rPr>
          <w:rStyle w:val="jsgrdq"/>
          <w:color w:val="000000"/>
          <w:lang w:val="es-US"/>
        </w:rPr>
        <w:t xml:space="preserve"> (Programa de consumo de cannabis en adultos del Departamento de Protección al Consumidor de Connecticut).</w:t>
      </w:r>
    </w:p>
    <w:p w14:paraId="00250CE8" w14:textId="3F609145" w:rsidR="001153A3" w:rsidRPr="00CB453E" w:rsidRDefault="001153A3" w:rsidP="001153A3">
      <w:pPr>
        <w:pStyle w:val="ListParagraph"/>
        <w:numPr>
          <w:ilvl w:val="0"/>
          <w:numId w:val="1"/>
        </w:numPr>
        <w:rPr>
          <w:rStyle w:val="jsgrdq"/>
          <w:lang w:val="es-US"/>
        </w:rPr>
      </w:pPr>
      <w:r w:rsidRPr="00CB453E">
        <w:rPr>
          <w:rStyle w:val="jsgrdq"/>
          <w:color w:val="000000"/>
          <w:lang w:val="es-US"/>
        </w:rPr>
        <w:t>Quite el cannabis de su empaque.</w:t>
      </w:r>
    </w:p>
    <w:p w14:paraId="76B1E77E" w14:textId="00ECCA9F" w:rsidR="001153A3" w:rsidRPr="00CB453E" w:rsidRDefault="001153A3" w:rsidP="001153A3">
      <w:pPr>
        <w:pStyle w:val="ListParagraph"/>
        <w:numPr>
          <w:ilvl w:val="0"/>
          <w:numId w:val="1"/>
        </w:numPr>
        <w:rPr>
          <w:rStyle w:val="jsgrdq"/>
          <w:lang w:val="es-US"/>
        </w:rPr>
      </w:pPr>
      <w:r w:rsidRPr="00CB453E">
        <w:rPr>
          <w:rStyle w:val="jsgrdq"/>
          <w:color w:val="000000"/>
          <w:lang w:val="es-US"/>
        </w:rPr>
        <w:t>Aplaste o corte el cannabis.</w:t>
      </w:r>
    </w:p>
    <w:p w14:paraId="1725E425" w14:textId="1A2BAF0F" w:rsidR="001153A3" w:rsidRPr="00CB453E" w:rsidRDefault="001153A3" w:rsidP="001153A3">
      <w:pPr>
        <w:pStyle w:val="ListParagraph"/>
        <w:numPr>
          <w:ilvl w:val="0"/>
          <w:numId w:val="1"/>
        </w:numPr>
        <w:rPr>
          <w:rStyle w:val="jsgrdq"/>
          <w:lang w:val="es-US"/>
        </w:rPr>
      </w:pPr>
      <w:r w:rsidRPr="00CB453E">
        <w:rPr>
          <w:rStyle w:val="jsgrdq"/>
          <w:color w:val="000000"/>
          <w:lang w:val="es-US"/>
        </w:rPr>
        <w:t>Coloque el cannabis aplastado en un recipiente vacío.</w:t>
      </w:r>
    </w:p>
    <w:p w14:paraId="060F75ED" w14:textId="08E29BB7" w:rsidR="001153A3" w:rsidRPr="00CB453E" w:rsidRDefault="00A655E1" w:rsidP="001153A3">
      <w:pPr>
        <w:pStyle w:val="ListParagraph"/>
        <w:numPr>
          <w:ilvl w:val="0"/>
          <w:numId w:val="1"/>
        </w:numPr>
        <w:rPr>
          <w:rStyle w:val="jsgrdq"/>
          <w:lang w:val="es-US"/>
        </w:rPr>
      </w:pPr>
      <w:r w:rsidRPr="00CB453E">
        <w:rPr>
          <w:rStyle w:val="jsgrdq"/>
          <w:color w:val="000000"/>
          <w:lang w:val="es-US"/>
        </w:rPr>
        <w:t>Mezcle algo desagradable con el cannabis aplastado.</w:t>
      </w:r>
    </w:p>
    <w:p w14:paraId="787C7878" w14:textId="5C033C0D" w:rsidR="00A655E1" w:rsidRPr="00CB453E" w:rsidRDefault="00A655E1" w:rsidP="001153A3">
      <w:pPr>
        <w:pStyle w:val="ListParagraph"/>
        <w:numPr>
          <w:ilvl w:val="0"/>
          <w:numId w:val="1"/>
        </w:numPr>
        <w:rPr>
          <w:rStyle w:val="jsgrdq"/>
          <w:lang w:val="es-US"/>
        </w:rPr>
      </w:pPr>
      <w:r w:rsidRPr="00CB453E">
        <w:rPr>
          <w:rStyle w:val="jsgrdq"/>
          <w:color w:val="000000"/>
          <w:lang w:val="es-US"/>
        </w:rPr>
        <w:t>Cubra el recipiente y ciérrelo con cinta adhesiva.</w:t>
      </w:r>
    </w:p>
    <w:p w14:paraId="0323A860" w14:textId="76885EAC" w:rsidR="00A655E1" w:rsidRPr="00CB453E" w:rsidRDefault="00A655E1" w:rsidP="001153A3">
      <w:pPr>
        <w:pStyle w:val="ListParagraph"/>
        <w:numPr>
          <w:ilvl w:val="0"/>
          <w:numId w:val="1"/>
        </w:numPr>
        <w:rPr>
          <w:rStyle w:val="jsgrdq"/>
          <w:lang w:val="es-US"/>
        </w:rPr>
      </w:pPr>
      <w:r w:rsidRPr="00CB453E">
        <w:rPr>
          <w:rStyle w:val="jsgrdq"/>
          <w:color w:val="000000"/>
          <w:lang w:val="es-US"/>
        </w:rPr>
        <w:t>Tire a la basura el recipiente encintado.</w:t>
      </w:r>
    </w:p>
    <w:p w14:paraId="68A4EEEF" w14:textId="2550082E" w:rsidR="00A655E1" w:rsidRPr="00C32714" w:rsidRDefault="00A655E1" w:rsidP="00C32714">
      <w:pPr>
        <w:rPr>
          <w:rStyle w:val="jsgrdq"/>
          <w:lang w:val="es-US"/>
        </w:rPr>
      </w:pPr>
      <w:r w:rsidRPr="00C32714">
        <w:rPr>
          <w:rStyle w:val="jsgrdq"/>
          <w:color w:val="000000"/>
          <w:lang w:val="es-US"/>
        </w:rPr>
        <w:t xml:space="preserve">Llame al Connecticut </w:t>
      </w:r>
      <w:proofErr w:type="spellStart"/>
      <w:r w:rsidRPr="00C32714">
        <w:rPr>
          <w:rStyle w:val="jsgrdq"/>
          <w:color w:val="000000"/>
          <w:lang w:val="es-US"/>
        </w:rPr>
        <w:t>Poison</w:t>
      </w:r>
      <w:proofErr w:type="spellEnd"/>
      <w:r w:rsidRPr="00C32714">
        <w:rPr>
          <w:rStyle w:val="jsgrdq"/>
          <w:color w:val="000000"/>
          <w:lang w:val="es-US"/>
        </w:rPr>
        <w:t xml:space="preserve"> Control Center (Centro de Control de Intoxicaciones de Connecticut) si cree que alguien ingirió cannabis accidentalmente.</w:t>
      </w:r>
    </w:p>
    <w:p w14:paraId="0A568CC7" w14:textId="24C23FAA" w:rsidR="00A655E1" w:rsidRPr="00CB453E" w:rsidRDefault="00A655E1" w:rsidP="00A655E1">
      <w:pPr>
        <w:rPr>
          <w:rStyle w:val="jsgrdq"/>
          <w:color w:val="000000"/>
          <w:lang w:val="es-US"/>
        </w:rPr>
      </w:pPr>
      <w:r w:rsidRPr="00CB453E">
        <w:rPr>
          <w:rStyle w:val="jsgrdq"/>
          <w:color w:val="000000"/>
          <w:lang w:val="es-US"/>
        </w:rPr>
        <w:t xml:space="preserve">Infórmese. Visite nuestro sitio web para obtener más información sobre el consumo seguro de cannabis en adultos. ct.gov/cannabis. </w:t>
      </w:r>
    </w:p>
    <w:p w14:paraId="4B111F25" w14:textId="6AE4A5BB" w:rsidR="00A655E1" w:rsidRPr="00CB453E" w:rsidRDefault="00A655E1" w:rsidP="00A655E1">
      <w:pPr>
        <w:rPr>
          <w:rStyle w:val="jsgrdq"/>
          <w:color w:val="000000"/>
          <w:lang w:val="es-US"/>
        </w:rPr>
      </w:pPr>
    </w:p>
    <w:p w14:paraId="60B6E839" w14:textId="77777777" w:rsidR="00A655E1" w:rsidRPr="00CB453E" w:rsidRDefault="00A655E1" w:rsidP="00A655E1">
      <w:pPr>
        <w:rPr>
          <w:lang w:val="es-US"/>
        </w:rPr>
      </w:pPr>
    </w:p>
    <w:sectPr w:rsidR="00A655E1" w:rsidRPr="00CB45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00E47"/>
    <w:multiLevelType w:val="hybridMultilevel"/>
    <w:tmpl w:val="0546C012"/>
    <w:lvl w:ilvl="0" w:tplc="C87CEB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230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7E1"/>
    <w:rsid w:val="001153A3"/>
    <w:rsid w:val="003113E1"/>
    <w:rsid w:val="00491C3E"/>
    <w:rsid w:val="005037E1"/>
    <w:rsid w:val="00724B1D"/>
    <w:rsid w:val="0087628A"/>
    <w:rsid w:val="00A655E1"/>
    <w:rsid w:val="00C32714"/>
    <w:rsid w:val="00CB453E"/>
    <w:rsid w:val="00E6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0102C"/>
  <w15:chartTrackingRefBased/>
  <w15:docId w15:val="{B052AE74-E636-437E-9EB6-822EA02EB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sgrdq">
    <w:name w:val="jsgrdq"/>
    <w:basedOn w:val="DefaultParagraphFont"/>
    <w:rsid w:val="001153A3"/>
  </w:style>
  <w:style w:type="paragraph" w:styleId="ListParagraph">
    <w:name w:val="List Paragraph"/>
    <w:basedOn w:val="Normal"/>
    <w:uiPriority w:val="34"/>
    <w:qFormat/>
    <w:rsid w:val="00115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114</Words>
  <Characters>735</Characters>
  <Application>Microsoft Office Word</Application>
  <DocSecurity>0</DocSecurity>
  <Lines>52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Ramona</dc:creator>
  <cp:keywords/>
  <dc:description/>
  <cp:lastModifiedBy>Krasselt, Kaitlyn</cp:lastModifiedBy>
  <cp:revision>6</cp:revision>
  <dcterms:created xsi:type="dcterms:W3CDTF">2022-07-28T13:14:00Z</dcterms:created>
  <dcterms:modified xsi:type="dcterms:W3CDTF">2022-10-06T15:14:00Z</dcterms:modified>
</cp:coreProperties>
</file>